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71999" cy="10934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mart-radio-academ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1999" cy="1093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  <w:jc w:val="center"/>
      </w:pPr>
      <w:r>
        <w:t>SMART RADIO ACADEMY</w:t>
      </w:r>
    </w:p>
    <w:p>
      <w:pPr>
        <w:jc w:val="center"/>
      </w:pPr>
      <w:r>
        <w:rPr>
          <w:b/>
          <w:color w:val="084477"/>
          <w:sz w:val="44"/>
        </w:rPr>
        <w:t>PC05 · HƯỚNG DẪN THÁO LẮP Ổ CỨNG</w:t>
      </w:r>
    </w:p>
    <w:p>
      <w:pPr>
        <w:pStyle w:val="Subtitle"/>
        <w:jc w:val="center"/>
      </w:pPr>
      <w:r>
        <w:t>GIÁO TRÌNH HỌC VIÊN</w:t>
      </w:r>
    </w:p>
    <w:p>
      <w:pPr>
        <w:pStyle w:val="Caption"/>
        <w:jc w:val="center"/>
      </w:pPr>
      <w:r>
        <w:t>Tài liệu thực hành có bảng kiểm · Áp dụng PC Desktop phổ thông</w:t>
      </w:r>
    </w:p>
    <w:p>
      <w:pPr>
        <w:pStyle w:val="Heading2"/>
      </w:pPr>
      <w:r>
        <w:t>Thực hành với HDD 3,5″ · SSD SATA 2,5″ · SSD M.2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72000" cy="307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I_BO_01_LAP_SSD_TRONG_PC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72000" cy="307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Ảnh minh họa lấy từ video học liệu PC04 đã được cung cấp ở các bài trước; không phải hình cắt từ video YouTube mới.</w:t>
      </w:r>
    </w:p>
    <w:p>
      <w:pPr>
        <w:pStyle w:val="Heading1"/>
      </w:pPr>
      <w:r>
        <w:t>1. Mục tiêu và phạm vi bài học</w:t>
      </w:r>
    </w:p>
    <w:p>
      <w:pPr>
        <w:pStyle w:val="ListBullet"/>
      </w:pPr>
      <w:r>
        <w:t>Nhận dạng đúng HDD SATA 3,5 inch, SSD SATA 2,5 inch và SSD M.2.</w:t>
      </w:r>
    </w:p>
    <w:p>
      <w:pPr>
        <w:pStyle w:val="ListBullet"/>
      </w:pPr>
      <w:r>
        <w:t>Thực hiện tháo/lắp ổ SATA và SSD M.2 theo thao tác an toàn, đúng cơ cấu máy.</w:t>
      </w:r>
    </w:p>
    <w:p>
      <w:pPr>
        <w:pStyle w:val="ListBullet"/>
      </w:pPr>
      <w:r>
        <w:t>Biết nhận diện đúng cáp dữ liệu SATA, dây nguồn SATA, khe M.2, ngàm/vít và tản nhiệt M.2.</w:t>
      </w:r>
    </w:p>
    <w:p>
      <w:pPr>
        <w:pStyle w:val="ListBullet"/>
      </w:pPr>
      <w:r>
        <w:t>Biết kiểm tra ổ trong BIOS/UEFI và Disk Management mà không làm mất dữ liệu.</w:t>
      </w:r>
    </w:p>
    <w:p>
      <w:pPr>
        <w:pStyle w:val="Heading1"/>
      </w:pPr>
      <w:r>
        <w:t>2. Nhận biết ba dạng ổ lưu trữ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</w:trPr>
        <w:tc>
          <w:tcPr>
            <w:tcW w:type="dxa" w:w="3175"/>
            <w:shd w:fill="0C4779"/>
          </w:tcPr>
          <w:p>
            <w:r>
              <w:rPr>
                <w:b/>
                <w:color w:val="FFFFFF"/>
                <w:sz w:val="19"/>
              </w:rPr>
              <w:t>Loại ổ</w:t>
            </w:r>
          </w:p>
        </w:tc>
        <w:tc>
          <w:tcPr>
            <w:tcW w:type="dxa" w:w="3175"/>
            <w:shd w:fill="0C4779"/>
          </w:tcPr>
          <w:p>
            <w:r>
              <w:rPr>
                <w:b/>
                <w:color w:val="FFFFFF"/>
                <w:sz w:val="19"/>
              </w:rPr>
              <w:t>Đặc điểm</w:t>
            </w:r>
          </w:p>
        </w:tc>
        <w:tc>
          <w:tcPr>
            <w:tcW w:type="dxa" w:w="3175"/>
            <w:shd w:fill="0C4779"/>
          </w:tcPr>
          <w:p>
            <w:r>
              <w:rPr>
                <w:b/>
                <w:color w:val="FFFFFF"/>
                <w:sz w:val="19"/>
              </w:rPr>
              <w:t>Kết nối / vị trí lắp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sz w:val="18"/>
              </w:rPr>
              <w:t>HDD 3,5 inch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Ổ cứng cơ thường dùng trong máy tính để bàn. Có bộ phận cơ khí quay; lắp vào khay 3,5 inch; thường dùng cáp dữ liệu SATA và cáp nguồn SATA.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Ổ SATA: cáp dữ liệu + nguồn / khay Case</w:t>
            </w:r>
          </w:p>
        </w:tc>
      </w:tr>
      <w:tr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SSD SATA 2,5 inch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Ổ thể rắn có hình hộp nhỏ hơn HDD 3,5 inch; thường bắt vào khay 2,5 inch hoặc giá chuyển, dùng cáp dữ liệu SATA và cáp nguồn SATA.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Ổ SATA: cáp dữ liệu + nguồn / khay Case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sz w:val="18"/>
              </w:rPr>
              <w:t>SSD M.2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Ổ dạng thanh gắn trực tiếp lên khe M.2 của mainboard; không dùng hai dây cáp SATA rời. M.2 là kiểu dáng/khe cắm; ổ M.2 có thể dùng giao tiếp SATA hoặc PCIe/NVMe.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Khe M.2 trực tiếp trên mainboard</w:t>
            </w:r>
          </w:p>
        </w:tc>
      </w:tr>
    </w:tbl>
    <w:p/>
    <w:p>
      <w:pPr>
        <w:pStyle w:val="Heading1"/>
      </w:pPr>
      <w:r>
        <w:t>3. Chuẩn bị và lưu ý an toàn</w:t>
      </w:r>
    </w:p>
    <w:p>
      <w:pPr>
        <w:pStyle w:val="ListNumber"/>
      </w:pPr>
      <w:r>
        <w:t>Xác định mục tiêu: lắp thêm ổ, thay ổ lưu dữ liệu, hay thay ổ chứa Windows; không nhầm ổ nguồn với ổ đích.</w:t>
      </w:r>
    </w:p>
    <w:p>
      <w:pPr>
        <w:pStyle w:val="ListNumber"/>
      </w:pPr>
      <w:r>
        <w:t>Sao lưu dữ liệu quan trọng. Nếu thay ổ chứa Windows, chuẩn bị kế hoạch sao chép hệ thống hoặc cài lại hệ điều hành trước khi tháo.</w:t>
      </w:r>
    </w:p>
    <w:p>
      <w:pPr>
        <w:pStyle w:val="ListNumber"/>
      </w:pPr>
      <w:r>
        <w:t>Kiểm tra loại ổ (3,5 inch SATA, 2,5 inch SATA, M.2), loại cổng/khe và chỗ lắp được hỗ trợ trong tài liệu mainboard/Case.</w:t>
      </w:r>
    </w:p>
    <w:p>
      <w:pPr>
        <w:pStyle w:val="ListNumber"/>
      </w:pPr>
      <w:r>
        <w:t>Chuẩn bị tua vít phù hợp, vít/khay ổ, cáp dữ liệu SATA còn tốt, đầu nguồn SATA, dây đeo chống tĩnh điện hoặc bộ ESD.</w:t>
      </w:r>
    </w:p>
    <w:p>
      <w:pPr>
        <w:pStyle w:val="ListNumber"/>
      </w:pPr>
      <w:r>
        <w:t>Tắt máy hoàn toàn, rút cáp điện AC và thiết bị liên quan; chờ thiết bị nguội, xả điện tồn dư theo manual, đeo dây ESD đúng cách.</w:t>
      </w:r>
    </w:p>
    <w:p>
      <w:pPr>
        <w:pStyle w:val="ListNumber"/>
      </w:pPr>
      <w:r>
        <w:t>Chụp ảnh vị trí dây, cổng SATA, ổ gốc trước khi tháo để lắp lại không nhầm.</w:t>
      </w:r>
    </w:p>
    <w:p>
      <w:pPr>
        <w:pStyle w:val="Heading1"/>
      </w:pPr>
      <w:r>
        <w:t>4. Thao tác tháo HDD/SSD SATA</w:t>
      </w:r>
    </w:p>
    <w:p>
      <w:pPr>
        <w:pStyle w:val="ListNumber"/>
      </w:pPr>
      <w:r>
        <w:t>Tắt nguồn, rút điện, tháo nắp Case đúng cơ cấu và xác định đúng ổ cần tháo.</w:t>
      </w:r>
    </w:p>
    <w:p>
      <w:pPr>
        <w:pStyle w:val="ListNumber"/>
      </w:pPr>
      <w:r>
        <w:t>Giữ ổ chắc chắn, chụp ảnh đầu nguồn SATA và đầu dữ liệu SATA; nếu có lẫy, nhả lẫy trước.</w:t>
      </w:r>
    </w:p>
    <w:p>
      <w:pPr>
        <w:pStyle w:val="ListNumber"/>
      </w:pPr>
      <w:r>
        <w:t>Rút thẳng cáp dữ liệu và cáp nguồn theo thân đầu cắm; không giật dây, không bẻ đầu chữ L.</w:t>
      </w:r>
    </w:p>
    <w:p>
      <w:pPr>
        <w:pStyle w:val="ListNumber"/>
      </w:pPr>
      <w:r>
        <w:t>Tháo vít hoặc gạt chốt khay trượt theo đúng loại Case; đỡ ổ bằng một tay để tránh rơi.</w:t>
      </w:r>
    </w:p>
    <w:p>
      <w:pPr>
        <w:pStyle w:val="ListNumber"/>
      </w:pPr>
      <w:r>
        <w:t>Trượt ổ ra theo hướng khay, cầm ở hai cạnh, đặt trên bề mặt chống tĩnh điện. Không tháo vỏ HDD hoặc SSD.</w:t>
      </w:r>
    </w:p>
    <w:p>
      <w:pPr>
        <w:pStyle w:val="Heading1"/>
      </w:pPr>
      <w:r>
        <w:t>5. Lắp HDD 3,5 inch hoặc SSD SATA 2,5 inch</w:t>
      </w:r>
    </w:p>
    <w:p>
      <w:pPr>
        <w:pStyle w:val="ListNumber"/>
      </w:pPr>
      <w:r>
        <w:t>Chọn đúng khay 3,5 inch cho HDD hoặc khay/giá 2,5 inch cho SSD; xác nhận đúng hướng đầu cắm.</w:t>
      </w:r>
    </w:p>
    <w:p>
      <w:pPr>
        <w:pStyle w:val="ListNumber"/>
      </w:pPr>
      <w:r>
        <w:t>Đưa ổ vào khay, cố định bằng vít/chốt theo thiết kế; không siết quá lực và không dùng sai bước ren.</w:t>
      </w:r>
    </w:p>
    <w:p>
      <w:pPr>
        <w:pStyle w:val="ListNumber"/>
      </w:pPr>
      <w:r>
        <w:t>Cắm cáp dữ liệu SATA vào ổ và cổng SATA còn phù hợp trên mainboard; cắm cáp nguồn SATA từ PSU.</w:t>
      </w:r>
    </w:p>
    <w:p>
      <w:pPr>
        <w:pStyle w:val="ListNumber"/>
      </w:pPr>
      <w:r>
        <w:t>Kiểm tra cáp ngồi hết hành trình, không bị vặn/bẻ gập hoặc chạm quạt; đi dây gọn và đóng nắp Case.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72000" cy="307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I_BO_02_LAP_THIET_BI_LUU_TRU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2000" cy="307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Hình minh họa từ tư liệu PC04 trước đây: lưu ý chỉ mang tính hỗ trợ, quy trình ổ SATA cần dùng thêm hình chi tiết được chỉ định trong danh mục ảnh.</w:t>
      </w:r>
    </w:p>
    <w:p>
      <w:pPr>
        <w:pStyle w:val="Heading1"/>
      </w:pPr>
      <w:r>
        <w:t>6. Thao tác tháo SSD M.2</w:t>
      </w:r>
    </w:p>
    <w:p>
      <w:pPr>
        <w:pStyle w:val="ListNumber"/>
      </w:pPr>
      <w:r>
        <w:t>Tắt máy, rút nguồn và xử lý chống tĩnh điện; mở nắp theo hướng dẫn.</w:t>
      </w:r>
    </w:p>
    <w:p>
      <w:pPr>
        <w:pStyle w:val="ListNumber"/>
      </w:pPr>
      <w:r>
        <w:t>Xác định đúng khe M.2, tháo tản nhiệt M.2 (nếu có) và cất vít ở nơi an toàn.</w:t>
      </w:r>
    </w:p>
    <w:p>
      <w:pPr>
        <w:pStyle w:val="ListNumber"/>
      </w:pPr>
      <w:r>
        <w:t>Tháo vít hoặc nhả chốt cố định; đỡ SSD để thanh mạch nhô lên tự nhiên; kéo ổ thẳng khỏi khe theo góc cắm.</w:t>
      </w:r>
    </w:p>
    <w:p>
      <w:pPr>
        <w:pStyle w:val="ListNumber"/>
      </w:pPr>
      <w:r>
        <w:t>Cầm SSD ở hai cạnh, không chạm các chân tiếp xúc vàng; cất trong túi chống tĩnh điện.</w:t>
      </w:r>
    </w:p>
    <w:p>
      <w:pPr>
        <w:pStyle w:val="Heading1"/>
      </w:pPr>
      <w:r>
        <w:t>7. Lắp SSD M.2 và tản nhiệt</w:t>
      </w:r>
    </w:p>
    <w:p>
      <w:pPr>
        <w:pStyle w:val="ListNumber"/>
      </w:pPr>
      <w:r>
        <w:t>Đối chiếu loại M.2 SATA hay PCIe/NVMe, kích thước 2280/2260/2242... và vị trí trụ vít/chốt được mainboard hỗ trợ.</w:t>
      </w:r>
    </w:p>
    <w:p>
      <w:pPr>
        <w:pStyle w:val="ListNumber"/>
      </w:pPr>
      <w:r>
        <w:t>Nếu có tản nhiệt, tháo vít và chỉ gỡ lớp phim bảo vệ miếng dán nhiệt theo đúng hướng dẫn nhà sản xuất.</w:t>
      </w:r>
    </w:p>
    <w:p>
      <w:pPr>
        <w:pStyle w:val="ListNumber"/>
      </w:pPr>
      <w:r>
        <w:t>Giữ SSD ở cạnh, căn khuyết connector với khe M.2, đưa nhẹ vào ở góc khoảng 30 độ; không ép cưỡng bức.</w:t>
      </w:r>
    </w:p>
    <w:p>
      <w:pPr>
        <w:pStyle w:val="ListNumber"/>
      </w:pPr>
      <w:r>
        <w:t>Hạ SSD xuống, cố định bằng vít hoặc ngàm; không siết quá chặt và không uốn cong PCB.</w:t>
      </w:r>
    </w:p>
    <w:p>
      <w:pPr>
        <w:pStyle w:val="ListNumber"/>
      </w:pPr>
      <w:r>
        <w:t>Lắp lại tản nhiệt/thermal pad nếu đúng cấu hình; đóng máy và cắm lại nguồn.</w:t>
      </w:r>
    </w:p>
    <w:p>
      <w:pPr>
        <w:pStyle w:val="Heading1"/>
      </w:pPr>
      <w:r>
        <w:t>8. Kiểm tra sau khi lắp</w:t>
      </w:r>
    </w:p>
    <w:p>
      <w:pPr>
        <w:pStyle w:val="ListNumber"/>
      </w:pPr>
      <w:r>
        <w:t>Khởi động và vào BIOS/UEFI kiểm tra đã nhận đúng model hoặc dung lượng ổ; nếu không nhận, tắt và rút nguồn để kiểm tra kết nối/khe.</w:t>
      </w:r>
    </w:p>
    <w:p>
      <w:pPr>
        <w:pStyle w:val="ListNumber"/>
      </w:pPr>
      <w:r>
        <w:t>Vào Windows, nhấn Windows + X → Disk Management (Quản lý Đĩa) hoặc chạy diskmgmt.msc.</w:t>
      </w:r>
    </w:p>
    <w:p>
      <w:pPr>
        <w:pStyle w:val="ListNumber"/>
      </w:pPr>
      <w:r>
        <w:t>Đối với ổ MỚI hoàn toàn, chưa có dữ liệu: xác nhận đúng số đĩa/dung lượng rồi mới cân nhắc Initialize Disk, tạo New Simple Volume và format.</w:t>
      </w:r>
    </w:p>
    <w:p>
      <w:pPr>
        <w:pStyle w:val="ListNumber"/>
      </w:pPr>
      <w:r>
        <w:t>Nếu ổ từng chứa dữ liệu hoặc Windows yêu cầu Initialize/Format bất thường: DỪNG và kiểm tra lại; tuyệt đối không khởi tạo/xóa/format vội.</w:t>
      </w:r>
    </w:p>
    <w:p>
      <w:pPr>
        <w:pStyle w:val="ListNumber"/>
      </w:pPr>
      <w:r>
        <w:t>Kiểm tra đọc/ghi thử một tệp không quan trọng, xem SMART/health bằng phần mềm phù hợp và xác nhận hệ thống không báo lỗi.</w:t>
      </w:r>
    </w:p>
    <w:p>
      <w:pPr>
        <w:pStyle w:val="Heading1"/>
      </w:pPr>
      <w:r>
        <w:t>9. Những lỗi thường gặp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 w:val="true"/>
        </w:trPr>
        <w:tc>
          <w:tcPr>
            <w:tcW w:type="dxa" w:w="4762"/>
            <w:shd w:fill="0C4779"/>
          </w:tcPr>
          <w:p>
            <w:r>
              <w:rPr>
                <w:b/>
                <w:color w:val="FFFFFF"/>
                <w:sz w:val="19"/>
              </w:rPr>
              <w:t>Hiện tượng</w:t>
            </w:r>
          </w:p>
        </w:tc>
        <w:tc>
          <w:tcPr>
            <w:tcW w:type="dxa" w:w="4762"/>
            <w:shd w:fill="0C4779"/>
          </w:tcPr>
          <w:p>
            <w:r>
              <w:rPr>
                <w:b/>
                <w:color w:val="FFFFFF"/>
                <w:sz w:val="19"/>
              </w:rPr>
              <w:t>Hướng xử lý</w:t>
            </w:r>
          </w:p>
        </w:tc>
      </w:tr>
      <w:tr>
        <w:tc>
          <w:tcPr>
            <w:tcW w:type="dxa" w:w="4762"/>
            <w:vAlign w:val="center"/>
          </w:tcPr>
          <w:p>
            <w:r>
              <w:rPr>
                <w:sz w:val="18"/>
              </w:rPr>
              <w:t>Không thấy ổ trong BIOS/UEFI</w:t>
            </w:r>
          </w:p>
        </w:tc>
        <w:tc>
          <w:tcPr>
            <w:tcW w:type="dxa" w:w="4762"/>
            <w:vAlign w:val="center"/>
          </w:tcPr>
          <w:p>
            <w:r>
              <w:rPr>
                <w:sz w:val="18"/>
              </w:rPr>
              <w:t>Kiểm tra nguồn/cáp SATA, đầu dữ liệu, cổng mainboard; với M.2 kiểm tra khớp key, hỗ trợ NVMe/SATA và khe chia sẻ làn PCIe/SATA.</w:t>
            </w:r>
          </w:p>
        </w:tc>
      </w:tr>
      <w:tr>
        <w:tc>
          <w:tcPr>
            <w:tcW w:type="dxa" w:w="4762"/>
            <w:vAlign w:val="center"/>
            <w:shd w:fill="F2F6FA"/>
          </w:tcPr>
          <w:p>
            <w:r>
              <w:rPr>
                <w:sz w:val="18"/>
              </w:rPr>
              <w:t>BIOS thấy ổ nhưng Windows chưa hiện ký tự ổ</w:t>
            </w:r>
          </w:p>
        </w:tc>
        <w:tc>
          <w:tcPr>
            <w:tcW w:type="dxa" w:w="4762"/>
            <w:vAlign w:val="center"/>
            <w:shd w:fill="F2F6FA"/>
          </w:tcPr>
          <w:p>
            <w:r>
              <w:rPr>
                <w:sz w:val="18"/>
              </w:rPr>
              <w:t>Kiểm tra Disk Management; chỉ tạo phân vùng/format nếu chắc chắn là ổ mới trắng.</w:t>
            </w:r>
          </w:p>
        </w:tc>
      </w:tr>
      <w:tr>
        <w:tc>
          <w:tcPr>
            <w:tcW w:type="dxa" w:w="4762"/>
            <w:vAlign w:val="center"/>
          </w:tcPr>
          <w:p>
            <w:r>
              <w:rPr>
                <w:sz w:val="18"/>
              </w:rPr>
              <w:t>Windows không khởi động sau khi thay ổ</w:t>
            </w:r>
          </w:p>
        </w:tc>
        <w:tc>
          <w:tcPr>
            <w:tcW w:type="dxa" w:w="4762"/>
            <w:vAlign w:val="center"/>
          </w:tcPr>
          <w:p>
            <w:r>
              <w:rPr>
                <w:sz w:val="18"/>
              </w:rPr>
              <w:t>Xác định có thay ổ hệ điều hành chưa clone/cài Windows hay không; kiểm tra thứ tự boot.</w:t>
            </w:r>
          </w:p>
        </w:tc>
      </w:tr>
      <w:tr>
        <w:tc>
          <w:tcPr>
            <w:tcW w:type="dxa" w:w="4762"/>
            <w:vAlign w:val="center"/>
            <w:shd w:fill="F2F6FA"/>
          </w:tcPr>
          <w:p>
            <w:r>
              <w:rPr>
                <w:sz w:val="18"/>
              </w:rPr>
              <w:t>Ổ rung/ồn bất thường sau lắp</w:t>
            </w:r>
          </w:p>
        </w:tc>
        <w:tc>
          <w:tcPr>
            <w:tcW w:type="dxa" w:w="4762"/>
            <w:vAlign w:val="center"/>
            <w:shd w:fill="F2F6FA"/>
          </w:tcPr>
          <w:p>
            <w:r>
              <w:rPr>
                <w:sz w:val="18"/>
              </w:rPr>
              <w:t>Ngắt điện và kiểm tra khay, vít, độ cố định; ổ HDD bị va đập cần đánh giá sức khỏe/dữ liệu.</w:t>
            </w:r>
          </w:p>
        </w:tc>
      </w:tr>
      <w:tr>
        <w:tc>
          <w:tcPr>
            <w:tcW w:type="dxa" w:w="4762"/>
            <w:vAlign w:val="center"/>
          </w:tcPr>
          <w:p>
            <w:r>
              <w:rPr>
                <w:sz w:val="18"/>
              </w:rPr>
              <w:t>Khó cắm đầu SATA hoặc SSD M.2</w:t>
            </w:r>
          </w:p>
        </w:tc>
        <w:tc>
          <w:tcPr>
            <w:tcW w:type="dxa" w:w="4762"/>
            <w:vAlign w:val="center"/>
          </w:tcPr>
          <w:p>
            <w:r>
              <w:rPr>
                <w:sz w:val="18"/>
              </w:rPr>
              <w:t>Dừng lại, đối chiếu rãnh chữ L/key connector và loại đầu cắm; không dùng lực cưỡng bức.</w:t>
            </w:r>
          </w:p>
        </w:tc>
      </w:tr>
    </w:tbl>
    <w:p/>
    <w:p>
      <w:pPr>
        <w:pStyle w:val="Heading1"/>
      </w:pPr>
      <w:r>
        <w:t>10. Bảng kiểm thao tác thực hành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</w:trPr>
        <w:tc>
          <w:tcPr>
            <w:tcW w:type="dxa" w:w="3175"/>
            <w:shd w:fill="0C4779"/>
          </w:tcPr>
          <w:p>
            <w:r>
              <w:rPr>
                <w:b/>
                <w:color w:val="FFFFFF"/>
                <w:sz w:val="19"/>
              </w:rPr>
              <w:t>Điểm kiểm tra</w:t>
            </w:r>
          </w:p>
        </w:tc>
        <w:tc>
          <w:tcPr>
            <w:tcW w:type="dxa" w:w="3175"/>
            <w:shd w:fill="0C4779"/>
          </w:tcPr>
          <w:p>
            <w:r>
              <w:rPr>
                <w:b/>
                <w:color w:val="FFFFFF"/>
                <w:sz w:val="19"/>
              </w:rPr>
              <w:t>Tiêu chí đạt</w:t>
            </w:r>
          </w:p>
        </w:tc>
        <w:tc>
          <w:tcPr>
            <w:tcW w:type="dxa" w:w="3175"/>
            <w:shd w:fill="0C4779"/>
          </w:tcPr>
          <w:p>
            <w:r>
              <w:rPr>
                <w:b/>
                <w:color w:val="FFFFFF"/>
                <w:sz w:val="19"/>
              </w:rPr>
              <w:t>Đã kiểm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sz w:val="18"/>
              </w:rPr>
              <w:t>Trước thao tác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Đã sao lưu/biết ổ nào chứa dữ liệu; có kế hoạch clone nếu thay ổ hệ điều hành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An toàn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Đã tắt máy, rút điện AC, thực hiện phòng tĩnh điện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sz w:val="18"/>
              </w:rPr>
              <w:t>Vật tư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Ổ tương thích khe/khay, vít / ngàm / cáp đủ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Tháo SATA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Đã rút cáp đúng thân giắc, tháo vít/chốt, đỡ ổ tránh rơi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sz w:val="18"/>
              </w:rPr>
              <w:t>Lắp SATA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Đã bắt ổ cố định, cắm đủ hai cáp SATA nguồn và dữ liệu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M.2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Đã khớp khe và chiều dài, cố định đúng ngàm/vít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sz w:val="18"/>
              </w:rPr>
              <w:t>Tản nhiệt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Miếng pad và lớp phim đã xử lý đúng theo manual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Sau lắp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BIOS thấy đúng ổ, Windows nhận đúng dung lượng</w:t>
            </w:r>
          </w:p>
        </w:tc>
        <w:tc>
          <w:tcPr>
            <w:tcW w:type="dxa" w:w="3175"/>
            <w:vAlign w:val="center"/>
            <w:shd w:fill="F2F6FA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sz w:val="18"/>
              </w:rPr>
              <w:t>Dữ liệu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Không Initialize/Format nhầm ổ đang chứa dữ liệu</w:t>
            </w:r>
          </w:p>
        </w:tc>
        <w:tc>
          <w:tcPr>
            <w:tcW w:type="dxa" w:w="3175"/>
            <w:vAlign w:val="center"/>
          </w:tcPr>
          <w:p>
            <w:r>
              <w:rPr>
                <w:sz w:val="18"/>
              </w:rPr>
              <w:t>☐</w:t>
            </w:r>
          </w:p>
        </w:tc>
      </w:tr>
    </w:tbl>
    <w:p/>
    <w:p>
      <w:pPr>
        <w:pStyle w:val="Heading1"/>
      </w:pPr>
      <w:r>
        <w:t>11. Câu hỏi ôn tập</w:t>
      </w:r>
    </w:p>
    <w:p>
      <w:r>
        <w:rPr>
          <w:b/>
        </w:rPr>
        <w:t xml:space="preserve">Câu hỏi: </w:t>
      </w:r>
      <w:r>
        <w:t>Ổ SSD M.2 có cần hai dây SATA riêng không?</w:t>
      </w:r>
    </w:p>
    <w:p>
      <w:r>
        <w:rPr>
          <w:b/>
        </w:rPr>
        <w:t xml:space="preserve">Gợi ý: </w:t>
      </w:r>
      <w:r>
        <w:t>Không; nó gắn trực tiếp lên mainboard. Cần phân biệt giao tiếp M.2 SATA hay NVMe.</w:t>
      </w:r>
    </w:p>
    <w:p>
      <w:r>
        <w:rPr>
          <w:b/>
        </w:rPr>
        <w:t xml:space="preserve">Câu hỏi: </w:t>
      </w:r>
      <w:r>
        <w:t>Một ổ HDD 3,5 inch SATA thường cần những kết nối gì?</w:t>
      </w:r>
    </w:p>
    <w:p>
      <w:r>
        <w:rPr>
          <w:b/>
        </w:rPr>
        <w:t xml:space="preserve">Gợi ý: </w:t>
      </w:r>
      <w:r>
        <w:t>Dây dữ liệu SATA đến bo mạch chủ và dây nguồn SATA từ PSU.</w:t>
      </w:r>
    </w:p>
    <w:p>
      <w:r>
        <w:rPr>
          <w:b/>
        </w:rPr>
        <w:t xml:space="preserve">Câu hỏi: </w:t>
      </w:r>
      <w:r>
        <w:t>Vì sao phải sao lưu dữ liệu trước khi thay ổ?</w:t>
      </w:r>
    </w:p>
    <w:p>
      <w:r>
        <w:rPr>
          <w:b/>
        </w:rPr>
        <w:t xml:space="preserve">Gợi ý: </w:t>
      </w:r>
      <w:r>
        <w:t>Để tránh mất dữ liệu khi thao tác sai, ổ lỗi, hoặc cần clone/cài lại hệ điều hành.</w:t>
      </w:r>
    </w:p>
    <w:p>
      <w:r>
        <w:rPr>
          <w:b/>
        </w:rPr>
        <w:t xml:space="preserve">Câu hỏi: </w:t>
      </w:r>
      <w:r>
        <w:t>Nếu Windows báo phải khởi tạo một ổ có dữ liệu quan trọng, nên làm gì?</w:t>
      </w:r>
    </w:p>
    <w:p>
      <w:r>
        <w:rPr>
          <w:b/>
        </w:rPr>
        <w:t xml:space="preserve">Gợi ý: </w:t>
      </w:r>
      <w:r>
        <w:t>Dừng lại, không Initialize hay Format; kiểm tra nguyên nhân và sao lưu/khôi phục đúng quy trình.</w:t>
      </w:r>
    </w:p>
    <w:p>
      <w:r>
        <w:rPr>
          <w:b/>
        </w:rPr>
        <w:t xml:space="preserve">Câu hỏi: </w:t>
      </w:r>
      <w:r>
        <w:t>Khi lắp M.2, điều gì cần kiểm tra?</w:t>
      </w:r>
    </w:p>
    <w:p>
      <w:r>
        <w:rPr>
          <w:b/>
        </w:rPr>
        <w:t xml:space="preserve">Gợi ý: </w:t>
      </w:r>
      <w:r>
        <w:t>Loại giao tiếp và kích thước hỗ trợ, vị trí khe, ngàm/vít, tản nhiệt và cách lắp theo manual.</w:t>
      </w:r>
    </w:p>
    <w:p>
      <w:pPr>
        <w:pStyle w:val="Heading1"/>
      </w:pPr>
      <w:r>
        <w:t>12. Tài liệu tham khảo và điều kiện sử dụng</w:t>
      </w:r>
    </w:p>
    <w:p>
      <w:r>
        <w:t>Đối chiếu thao tác với manual của thiết bị thực tế. Khay, lẫy, vít và khe M.2 có thể khác giữa các máy; không áp dụng rập khuôn một cấu hình cho mọi PC.</w:t>
      </w:r>
    </w:p>
    <w:p>
      <w:pPr>
        <w:pStyle w:val="ListBullet"/>
      </w:pPr>
      <w:r>
        <w:t>[Y01] A Beginners Guide: Upgrade Your PC Storage – How to install M.2 SSD, 2.5-inch SSD &amp; 3.5-inch Hard Drive – Video tham khảo chính. https://www.youtube.com/watch?v=PRuOuv-fT7g</w:t>
      </w:r>
    </w:p>
    <w:p>
      <w:pPr>
        <w:pStyle w:val="ListBullet"/>
      </w:pPr>
      <w:r>
        <w:t>[W01] How To Install and Troubleshoot Serial ATA (SATA) Hard Drives – Seagate. https://www.seagate.com/support/kb/how-to-install-and-troubleshoot-serial-ata-sata-hard-drives-196169en/</w:t>
      </w:r>
    </w:p>
    <w:p>
      <w:pPr>
        <w:pStyle w:val="ListBullet"/>
      </w:pPr>
      <w:r>
        <w:t>[W02] NVMe PCIe M.2 SSD Installation Guide – Crucial. https://content.crucial.com/content/dam/crucial/ssd-products/ssd-family/documents/installation-guides/nvme-pcie-m-2-install/crucial-nvme-pcie-m2-ssd-install-guide.pdf</w:t>
      </w:r>
    </w:p>
    <w:p>
      <w:pPr>
        <w:pStyle w:val="ListBullet"/>
      </w:pPr>
      <w:r>
        <w:t>[W03] SSD Types/Form Factors; FAQ – Kingston. https://www.kingston.com/en/blog/pc-performance/ssd-form-factors</w:t>
      </w:r>
    </w:p>
    <w:p>
      <w:pPr>
        <w:pStyle w:val="ListBullet"/>
      </w:pPr>
      <w:r>
        <w:t>[W04] Vostro 3020 Small Desktop Service Manual – Safety Precautions – Dell. https://www.dell.com/support/manuals/en-in/vostro-3020-sff/v3020_sff_sm/safety-precautions?guid=guid-b2bdc209-9b5e-4a10-833a-57e533b39712&amp;lang=en-us</w:t>
      </w:r>
    </w:p>
    <w:p>
      <w:pPr>
        <w:pStyle w:val="ListBullet"/>
      </w:pPr>
      <w:r>
        <w:t>[W05] Disk Management in Windows – Microsoft. https://support.microsoft.com/vi-vn/windows/experience/storage-filemanagement/disk-management-in-windows</w:t>
      </w:r>
    </w:p>
    <w:p>
      <w:pPr>
        <w:pStyle w:val="ListBullet"/>
      </w:pPr>
      <w:r>
        <w:t>[W06] Desktop PC Hard Drive Replacement – iFixit. https://www.ifixit.com/Guide/Desktop+PC+Hard+Drive+Replacement/41389</w:t>
      </w:r>
    </w:p>
    <w:p>
      <w:pPr>
        <w:pStyle w:val="ListBullet"/>
      </w:pPr>
      <w:r>
        <w:t>[W07] Motherboard installation guide (M.2 heatsink and thermal pad) – ASUS. https://dlcdnets.asus.com/pub/ASUS/mb/13MANUAL/E_MB_Installation_Guide_EM_WEB.pdf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162" w:bottom="1049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SMART RADIO ACADEMY · PC05 · Phiên bản 1.0 · 01/11/2026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t>SMART RADIO ACADEMY  |  HỌC LIỆU PC05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830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8447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ED5F2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084477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08447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